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521" w:type="dxa"/>
        <w:jc w:val="right"/>
        <w:tblLook w:val="01E0" w:firstRow="1" w:lastRow="1" w:firstColumn="1" w:lastColumn="1" w:noHBand="0" w:noVBand="0"/>
      </w:tblPr>
      <w:tblGrid>
        <w:gridCol w:w="6521"/>
      </w:tblGrid>
      <w:tr w:rsidR="005A6DE7" w:rsidRPr="005A6DE7" w14:paraId="0D9DB5D6" w14:textId="77777777" w:rsidTr="0033102B">
        <w:trPr>
          <w:trHeight w:val="319"/>
          <w:jc w:val="right"/>
        </w:trPr>
        <w:tc>
          <w:tcPr>
            <w:tcW w:w="6521" w:type="dxa"/>
          </w:tcPr>
          <w:p w14:paraId="7A2236D0" w14:textId="08CFCD9A" w:rsidR="005A6DE7" w:rsidRPr="005A6DE7" w:rsidRDefault="005A6DE7" w:rsidP="00584F4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№ </w:t>
            </w:r>
            <w:bookmarkStart w:id="0" w:name="_GoBack"/>
            <w:bookmarkEnd w:id="0"/>
            <w:r w:rsidR="00584F4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A6DE7" w:rsidRPr="005A6DE7" w14:paraId="4CC284B8" w14:textId="77777777" w:rsidTr="0033102B">
        <w:trPr>
          <w:trHeight w:val="424"/>
          <w:jc w:val="right"/>
        </w:trPr>
        <w:tc>
          <w:tcPr>
            <w:tcW w:w="6521" w:type="dxa"/>
          </w:tcPr>
          <w:p w14:paraId="76559859" w14:textId="38EF3B2E" w:rsidR="005A6DE7" w:rsidRPr="005A6DE7" w:rsidRDefault="005A6DE7" w:rsidP="005A6DE7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>к договору оказания услуг по передаче тепловой энергии, теплоносителя</w:t>
            </w:r>
          </w:p>
        </w:tc>
      </w:tr>
      <w:tr w:rsidR="005A6DE7" w:rsidRPr="005A6DE7" w14:paraId="55006BC3" w14:textId="77777777" w:rsidTr="0033102B">
        <w:trPr>
          <w:trHeight w:val="201"/>
          <w:jc w:val="right"/>
        </w:trPr>
        <w:tc>
          <w:tcPr>
            <w:tcW w:w="6521" w:type="dxa"/>
          </w:tcPr>
          <w:p w14:paraId="5D6A6062" w14:textId="34BB84DB" w:rsidR="005A6DE7" w:rsidRPr="005A6DE7" w:rsidRDefault="005A6DE7" w:rsidP="005A6DE7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>№______ от ______________</w:t>
            </w:r>
          </w:p>
        </w:tc>
      </w:tr>
    </w:tbl>
    <w:p w14:paraId="481DFC8E" w14:textId="1CFCC5AB" w:rsidR="003446E4" w:rsidRPr="005A6DE7" w:rsidRDefault="003446E4" w:rsidP="003446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B4127BD" w14:textId="527F1576" w:rsidR="008C0BE5" w:rsidRPr="001C04BB" w:rsidRDefault="008C0BE5" w:rsidP="00854DB7">
      <w:pPr>
        <w:pStyle w:val="ad"/>
        <w:autoSpaceDE w:val="0"/>
        <w:autoSpaceDN w:val="0"/>
        <w:adjustRightInd w:val="0"/>
        <w:spacing w:after="0" w:line="240" w:lineRule="auto"/>
        <w:ind w:left="12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C04BB">
        <w:rPr>
          <w:rFonts w:ascii="Times New Roman" w:hAnsi="Times New Roman" w:cs="Times New Roman"/>
          <w:b/>
          <w:sz w:val="20"/>
          <w:szCs w:val="20"/>
        </w:rPr>
        <w:t xml:space="preserve">Параметры качества </w:t>
      </w:r>
      <w:r w:rsidR="00584F44">
        <w:rPr>
          <w:rFonts w:ascii="Times New Roman" w:hAnsi="Times New Roman" w:cs="Times New Roman"/>
          <w:b/>
          <w:sz w:val="20"/>
          <w:szCs w:val="20"/>
        </w:rPr>
        <w:t>поставляемой</w:t>
      </w:r>
      <w:r w:rsidR="00584F44" w:rsidRPr="001C04B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03AE1" w:rsidRPr="001C04BB">
        <w:rPr>
          <w:rFonts w:ascii="Times New Roman" w:hAnsi="Times New Roman" w:cs="Times New Roman"/>
          <w:b/>
          <w:sz w:val="20"/>
          <w:szCs w:val="20"/>
        </w:rPr>
        <w:t xml:space="preserve">тепловой энергии (мощности), теплоносителя и параметры, отражающие допустимые перерывы в </w:t>
      </w:r>
      <w:r w:rsidR="00584F44">
        <w:rPr>
          <w:rFonts w:ascii="Times New Roman" w:hAnsi="Times New Roman" w:cs="Times New Roman"/>
          <w:b/>
          <w:sz w:val="20"/>
          <w:szCs w:val="20"/>
        </w:rPr>
        <w:t xml:space="preserve">поставке </w:t>
      </w:r>
      <w:r w:rsidR="00903AE1" w:rsidRPr="001C04BB">
        <w:rPr>
          <w:rFonts w:ascii="Times New Roman" w:hAnsi="Times New Roman" w:cs="Times New Roman"/>
          <w:b/>
          <w:sz w:val="20"/>
          <w:szCs w:val="20"/>
        </w:rPr>
        <w:t xml:space="preserve">тепловой энергии (мощности), теплоносителя </w:t>
      </w:r>
    </w:p>
    <w:p w14:paraId="791AF4BC" w14:textId="77777777" w:rsidR="00584F44" w:rsidRDefault="00584F44" w:rsidP="00584F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A2BD659" w14:textId="77777777" w:rsidR="00584F44" w:rsidRPr="005A6DE7" w:rsidRDefault="00584F44" w:rsidP="00584F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6DE7">
        <w:rPr>
          <w:rFonts w:ascii="Times New Roman" w:hAnsi="Times New Roman" w:cs="Times New Roman"/>
          <w:b/>
          <w:sz w:val="20"/>
          <w:szCs w:val="20"/>
        </w:rPr>
        <w:t>Температурный график №___*</w:t>
      </w:r>
    </w:p>
    <w:p w14:paraId="1ECAC629" w14:textId="77777777" w:rsidR="00584F44" w:rsidRPr="005A6DE7" w:rsidRDefault="00584F44" w:rsidP="00584F44">
      <w:pPr>
        <w:pStyle w:val="ad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0"/>
          <w:szCs w:val="20"/>
        </w:rPr>
      </w:pPr>
    </w:p>
    <w:p w14:paraId="6420E4B7" w14:textId="77777777" w:rsidR="00584F44" w:rsidRPr="005A6DE7" w:rsidRDefault="00584F44" w:rsidP="00584F44">
      <w:pPr>
        <w:pStyle w:val="ad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6DE7">
        <w:rPr>
          <w:rFonts w:ascii="Times New Roman" w:hAnsi="Times New Roman" w:cs="Times New Roman"/>
          <w:sz w:val="20"/>
          <w:szCs w:val="20"/>
        </w:rPr>
        <w:t xml:space="preserve">Температура теплоносителя в подающем и обратном трубопроводе: </w:t>
      </w:r>
    </w:p>
    <w:p w14:paraId="5CF327CE" w14:textId="77777777" w:rsidR="00584F44" w:rsidRPr="005A6DE7" w:rsidRDefault="00584F44" w:rsidP="00584F44">
      <w:pPr>
        <w:pStyle w:val="ad"/>
        <w:ind w:left="1260"/>
        <w:rPr>
          <w:rFonts w:ascii="Times New Roman" w:hAnsi="Times New Roman" w:cs="Times New Roman"/>
          <w:sz w:val="20"/>
          <w:szCs w:val="20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2421"/>
        <w:gridCol w:w="2953"/>
        <w:gridCol w:w="2711"/>
      </w:tblGrid>
      <w:tr w:rsidR="00584F44" w:rsidRPr="005A6DE7" w14:paraId="1EBE17EF" w14:textId="77777777" w:rsidTr="0098409E">
        <w:trPr>
          <w:jc w:val="center"/>
        </w:trPr>
        <w:tc>
          <w:tcPr>
            <w:tcW w:w="2421" w:type="dxa"/>
            <w:vAlign w:val="center"/>
          </w:tcPr>
          <w:p w14:paraId="774AF62E" w14:textId="77777777" w:rsidR="00584F44" w:rsidRPr="005A6DE7" w:rsidRDefault="00584F44" w:rsidP="0098409E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наружного воздуха, </w:t>
            </w:r>
            <w:r w:rsidRPr="005A6DE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2953" w:type="dxa"/>
            <w:vAlign w:val="center"/>
          </w:tcPr>
          <w:p w14:paraId="11D33594" w14:textId="77777777" w:rsidR="00584F44" w:rsidRPr="005A6DE7" w:rsidRDefault="00584F44" w:rsidP="0098409E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теплоносителя в подающем трубопроводе, </w:t>
            </w:r>
            <w:r w:rsidRPr="005A6DE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2711" w:type="dxa"/>
            <w:vAlign w:val="center"/>
          </w:tcPr>
          <w:p w14:paraId="6EBB33C6" w14:textId="77777777" w:rsidR="00584F44" w:rsidRPr="005A6DE7" w:rsidRDefault="00584F44" w:rsidP="0098409E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теплоносителя в обратном трубопроводе, </w:t>
            </w:r>
            <w:r w:rsidRPr="005A6DE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584F44" w:rsidRPr="005A6DE7" w14:paraId="7F63183F" w14:textId="77777777" w:rsidTr="0098409E">
        <w:trPr>
          <w:jc w:val="center"/>
        </w:trPr>
        <w:tc>
          <w:tcPr>
            <w:tcW w:w="2421" w:type="dxa"/>
            <w:vAlign w:val="center"/>
          </w:tcPr>
          <w:p w14:paraId="7DA8FFF7" w14:textId="77777777" w:rsidR="00584F44" w:rsidRPr="005A6DE7" w:rsidRDefault="00584F44" w:rsidP="0098409E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5770A642" w14:textId="77777777" w:rsidR="00584F44" w:rsidRPr="005A6DE7" w:rsidRDefault="00584F44" w:rsidP="0098409E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17A711D0" w14:textId="77777777" w:rsidR="00584F44" w:rsidRPr="005A6DE7" w:rsidRDefault="00584F44" w:rsidP="0098409E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F44" w:rsidRPr="005A6DE7" w14:paraId="16F8B3E7" w14:textId="77777777" w:rsidTr="0098409E">
        <w:trPr>
          <w:jc w:val="center"/>
        </w:trPr>
        <w:tc>
          <w:tcPr>
            <w:tcW w:w="2421" w:type="dxa"/>
            <w:vAlign w:val="center"/>
          </w:tcPr>
          <w:p w14:paraId="17A6383A" w14:textId="77777777" w:rsidR="00584F44" w:rsidRPr="005A6DE7" w:rsidRDefault="00584F44" w:rsidP="0098409E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5EC7CEFA" w14:textId="77777777" w:rsidR="00584F44" w:rsidRPr="005A6DE7" w:rsidRDefault="00584F44" w:rsidP="0098409E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325C38B8" w14:textId="77777777" w:rsidR="00584F44" w:rsidRPr="005A6DE7" w:rsidRDefault="00584F44" w:rsidP="0098409E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E1A5C37" w14:textId="77777777" w:rsidR="00584F44" w:rsidRDefault="00584F44" w:rsidP="00584F44">
      <w:pPr>
        <w:pStyle w:val="af"/>
        <w:tabs>
          <w:tab w:val="left" w:pos="709"/>
          <w:tab w:val="left" w:pos="851"/>
        </w:tabs>
        <w:ind w:firstLine="567"/>
        <w:rPr>
          <w:rFonts w:ascii="Times New Roman" w:hAnsi="Times New Roman"/>
          <w:szCs w:val="20"/>
        </w:rPr>
      </w:pPr>
      <w:r w:rsidRPr="00C15DFC">
        <w:rPr>
          <w:rFonts w:ascii="Times New Roman" w:hAnsi="Times New Roman"/>
          <w:szCs w:val="20"/>
        </w:rPr>
        <w:t>Среднесуточная температура наружного воздуха - средняя величина температуры наружного воздуха, измеренная в период с 0-00 предыдущих суток по 0-00 текущих суток. Она принимается по данным метеорологической службы ФГБУ «Гидрометцентр России».</w:t>
      </w:r>
    </w:p>
    <w:p w14:paraId="345085C5" w14:textId="77777777" w:rsidR="00584F44" w:rsidRPr="005A6DE7" w:rsidRDefault="00584F44" w:rsidP="00584F44">
      <w:pPr>
        <w:pStyle w:val="af"/>
        <w:tabs>
          <w:tab w:val="left" w:pos="709"/>
          <w:tab w:val="left" w:pos="851"/>
        </w:tabs>
        <w:ind w:firstLine="567"/>
        <w:rPr>
          <w:rFonts w:ascii="Times New Roman" w:hAnsi="Times New Roman"/>
          <w:szCs w:val="20"/>
        </w:rPr>
      </w:pPr>
    </w:p>
    <w:p w14:paraId="10289D9A" w14:textId="77777777" w:rsidR="00584F44" w:rsidRPr="005A6DE7" w:rsidRDefault="00584F44" w:rsidP="00584F44">
      <w:pPr>
        <w:pStyle w:val="af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rPr>
          <w:rFonts w:ascii="Times New Roman" w:hAnsi="Times New Roman"/>
          <w:szCs w:val="20"/>
        </w:rPr>
      </w:pPr>
      <w:r w:rsidRPr="005A6DE7">
        <w:rPr>
          <w:rFonts w:ascii="Times New Roman" w:hAnsi="Times New Roman"/>
          <w:szCs w:val="20"/>
        </w:rPr>
        <w:t>Давление теплоносителя в подающем трубопроводе принимается:</w:t>
      </w:r>
    </w:p>
    <w:p w14:paraId="0132D7EB" w14:textId="77777777" w:rsidR="00584F44" w:rsidRPr="005A6DE7" w:rsidRDefault="00584F44" w:rsidP="00584F44">
      <w:pPr>
        <w:pStyle w:val="af"/>
        <w:tabs>
          <w:tab w:val="left" w:pos="709"/>
          <w:tab w:val="left" w:pos="851"/>
        </w:tabs>
        <w:ind w:firstLine="567"/>
        <w:rPr>
          <w:rFonts w:ascii="Times New Roman" w:hAnsi="Times New Roman"/>
          <w:szCs w:val="20"/>
        </w:rPr>
      </w:pPr>
      <w:r w:rsidRPr="005A6DE7">
        <w:rPr>
          <w:rFonts w:ascii="Times New Roman" w:hAnsi="Times New Roman"/>
          <w:szCs w:val="20"/>
        </w:rPr>
        <w:t>- в зоне качественного регулирования - Р</w:t>
      </w:r>
      <w:proofErr w:type="gramStart"/>
      <w:r w:rsidRPr="005A6DE7">
        <w:rPr>
          <w:rFonts w:ascii="Times New Roman" w:hAnsi="Times New Roman"/>
          <w:szCs w:val="20"/>
        </w:rPr>
        <w:t>1</w:t>
      </w:r>
      <w:proofErr w:type="gramEnd"/>
      <w:r w:rsidRPr="005A6DE7">
        <w:rPr>
          <w:rFonts w:ascii="Times New Roman" w:hAnsi="Times New Roman"/>
          <w:szCs w:val="20"/>
        </w:rPr>
        <w:t xml:space="preserve"> = ______ Мпа</w:t>
      </w:r>
    </w:p>
    <w:p w14:paraId="169203FA" w14:textId="77777777" w:rsidR="00584F44" w:rsidRPr="005A6DE7" w:rsidRDefault="00584F44" w:rsidP="00584F44">
      <w:pPr>
        <w:pStyle w:val="af"/>
        <w:tabs>
          <w:tab w:val="left" w:pos="709"/>
          <w:tab w:val="left" w:pos="851"/>
        </w:tabs>
        <w:ind w:firstLine="567"/>
        <w:rPr>
          <w:rFonts w:ascii="Times New Roman" w:hAnsi="Times New Roman"/>
          <w:szCs w:val="20"/>
        </w:rPr>
      </w:pPr>
      <w:r w:rsidRPr="005A6DE7">
        <w:rPr>
          <w:rFonts w:ascii="Times New Roman" w:hAnsi="Times New Roman"/>
          <w:szCs w:val="20"/>
        </w:rPr>
        <w:t>- при работе в зоне срезки температурного графика - - Р</w:t>
      </w:r>
      <w:proofErr w:type="gramStart"/>
      <w:r w:rsidRPr="005A6DE7">
        <w:rPr>
          <w:rFonts w:ascii="Times New Roman" w:hAnsi="Times New Roman"/>
          <w:szCs w:val="20"/>
        </w:rPr>
        <w:t>1</w:t>
      </w:r>
      <w:proofErr w:type="gramEnd"/>
      <w:r w:rsidRPr="005A6DE7">
        <w:rPr>
          <w:rFonts w:ascii="Times New Roman" w:hAnsi="Times New Roman"/>
          <w:szCs w:val="20"/>
        </w:rPr>
        <w:t xml:space="preserve"> = ______ Мпа</w:t>
      </w:r>
    </w:p>
    <w:p w14:paraId="7AAF4ABC" w14:textId="77777777" w:rsidR="00584F44" w:rsidRPr="00584CBD" w:rsidRDefault="00584F44" w:rsidP="00584F44">
      <w:pPr>
        <w:pStyle w:val="af"/>
        <w:tabs>
          <w:tab w:val="left" w:pos="709"/>
          <w:tab w:val="left" w:pos="851"/>
        </w:tabs>
        <w:ind w:firstLine="567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3. П</w:t>
      </w:r>
      <w:r w:rsidRPr="00584CBD">
        <w:rPr>
          <w:rFonts w:ascii="Times New Roman" w:hAnsi="Times New Roman"/>
          <w:szCs w:val="20"/>
        </w:rPr>
        <w:t>араметры, отражающие допустимые перерывы в передаче тепловой энергии (мощности), теплоносителя</w:t>
      </w:r>
      <w:r>
        <w:rPr>
          <w:rFonts w:ascii="Times New Roman" w:hAnsi="Times New Roman"/>
          <w:szCs w:val="20"/>
        </w:rPr>
        <w:t xml:space="preserve"> - </w:t>
      </w:r>
    </w:p>
    <w:p w14:paraId="31D30D7D" w14:textId="77777777" w:rsidR="00584F44" w:rsidRPr="005A6DE7" w:rsidRDefault="00584F44" w:rsidP="00584F44">
      <w:pPr>
        <w:pStyle w:val="af"/>
        <w:ind w:left="1620"/>
        <w:rPr>
          <w:rFonts w:ascii="Times New Roman" w:hAnsi="Times New Roman"/>
          <w:szCs w:val="20"/>
        </w:rPr>
      </w:pPr>
    </w:p>
    <w:p w14:paraId="08B947F5" w14:textId="77777777" w:rsidR="00584F44" w:rsidRPr="005A6DE7" w:rsidRDefault="00584F44" w:rsidP="00584F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6DE7">
        <w:rPr>
          <w:rFonts w:ascii="Times New Roman" w:hAnsi="Times New Roman" w:cs="Times New Roman"/>
          <w:b/>
          <w:sz w:val="20"/>
          <w:szCs w:val="20"/>
        </w:rPr>
        <w:t>Температурный график №___*</w:t>
      </w:r>
    </w:p>
    <w:p w14:paraId="470A49C9" w14:textId="77777777" w:rsidR="00584F44" w:rsidRPr="005A6DE7" w:rsidRDefault="00584F44" w:rsidP="00584F44">
      <w:pPr>
        <w:pStyle w:val="ad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0"/>
          <w:szCs w:val="20"/>
        </w:rPr>
      </w:pPr>
    </w:p>
    <w:p w14:paraId="70BD7E4E" w14:textId="77777777" w:rsidR="00584F44" w:rsidRPr="005A6DE7" w:rsidRDefault="00584F44" w:rsidP="00584F44">
      <w:pPr>
        <w:pStyle w:val="ad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6DE7">
        <w:rPr>
          <w:rFonts w:ascii="Times New Roman" w:hAnsi="Times New Roman" w:cs="Times New Roman"/>
          <w:sz w:val="20"/>
          <w:szCs w:val="20"/>
        </w:rPr>
        <w:t xml:space="preserve">Температура теплоносителя в подающем и обратном трубопроводе: </w:t>
      </w:r>
    </w:p>
    <w:p w14:paraId="30A371D2" w14:textId="77777777" w:rsidR="00584F44" w:rsidRPr="005A6DE7" w:rsidRDefault="00584F44" w:rsidP="00584F44">
      <w:pPr>
        <w:pStyle w:val="ad"/>
        <w:ind w:left="1260"/>
        <w:rPr>
          <w:rFonts w:ascii="Times New Roman" w:hAnsi="Times New Roman" w:cs="Times New Roman"/>
          <w:sz w:val="20"/>
          <w:szCs w:val="20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2421"/>
        <w:gridCol w:w="2953"/>
        <w:gridCol w:w="2711"/>
      </w:tblGrid>
      <w:tr w:rsidR="00584F44" w:rsidRPr="005A6DE7" w14:paraId="7F249B1D" w14:textId="77777777" w:rsidTr="0098409E">
        <w:trPr>
          <w:jc w:val="center"/>
        </w:trPr>
        <w:tc>
          <w:tcPr>
            <w:tcW w:w="2421" w:type="dxa"/>
            <w:vAlign w:val="center"/>
          </w:tcPr>
          <w:p w14:paraId="095245F5" w14:textId="77777777" w:rsidR="00584F44" w:rsidRPr="005A6DE7" w:rsidRDefault="00584F44" w:rsidP="0098409E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наружного воздуха, </w:t>
            </w:r>
            <w:r w:rsidRPr="005A6DE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2953" w:type="dxa"/>
            <w:vAlign w:val="center"/>
          </w:tcPr>
          <w:p w14:paraId="3452721D" w14:textId="77777777" w:rsidR="00584F44" w:rsidRPr="005A6DE7" w:rsidRDefault="00584F44" w:rsidP="0098409E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теплоносителя в подающем трубопроводе, </w:t>
            </w:r>
            <w:r w:rsidRPr="005A6DE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2711" w:type="dxa"/>
            <w:vAlign w:val="center"/>
          </w:tcPr>
          <w:p w14:paraId="59F09F85" w14:textId="77777777" w:rsidR="00584F44" w:rsidRPr="005A6DE7" w:rsidRDefault="00584F44" w:rsidP="0098409E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теплоносителя в обратном трубопроводе, </w:t>
            </w:r>
            <w:r w:rsidRPr="005A6DE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584F44" w:rsidRPr="005A6DE7" w14:paraId="4C409DFE" w14:textId="77777777" w:rsidTr="0098409E">
        <w:trPr>
          <w:jc w:val="center"/>
        </w:trPr>
        <w:tc>
          <w:tcPr>
            <w:tcW w:w="2421" w:type="dxa"/>
            <w:vAlign w:val="center"/>
          </w:tcPr>
          <w:p w14:paraId="3A5F93A8" w14:textId="77777777" w:rsidR="00584F44" w:rsidRPr="005A6DE7" w:rsidRDefault="00584F44" w:rsidP="0098409E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7FB07210" w14:textId="77777777" w:rsidR="00584F44" w:rsidRPr="005A6DE7" w:rsidRDefault="00584F44" w:rsidP="0098409E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2F14CE71" w14:textId="77777777" w:rsidR="00584F44" w:rsidRPr="005A6DE7" w:rsidRDefault="00584F44" w:rsidP="0098409E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F44" w:rsidRPr="005A6DE7" w14:paraId="3FF9AA69" w14:textId="77777777" w:rsidTr="0098409E">
        <w:trPr>
          <w:jc w:val="center"/>
        </w:trPr>
        <w:tc>
          <w:tcPr>
            <w:tcW w:w="2421" w:type="dxa"/>
            <w:vAlign w:val="center"/>
          </w:tcPr>
          <w:p w14:paraId="65F9E40D" w14:textId="77777777" w:rsidR="00584F44" w:rsidRPr="005A6DE7" w:rsidRDefault="00584F44" w:rsidP="0098409E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3EAEAB34" w14:textId="77777777" w:rsidR="00584F44" w:rsidRPr="005A6DE7" w:rsidRDefault="00584F44" w:rsidP="0098409E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4DEAB39F" w14:textId="77777777" w:rsidR="00584F44" w:rsidRPr="005A6DE7" w:rsidRDefault="00584F44" w:rsidP="0098409E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80B5B34" w14:textId="77777777" w:rsidR="00584F44" w:rsidRDefault="00584F44" w:rsidP="00584F44">
      <w:pPr>
        <w:pStyle w:val="af"/>
        <w:ind w:firstLine="708"/>
        <w:rPr>
          <w:rFonts w:ascii="Times New Roman" w:hAnsi="Times New Roman"/>
          <w:szCs w:val="20"/>
        </w:rPr>
      </w:pPr>
      <w:r w:rsidRPr="00C15DFC">
        <w:rPr>
          <w:rFonts w:ascii="Times New Roman" w:hAnsi="Times New Roman"/>
          <w:szCs w:val="20"/>
        </w:rPr>
        <w:t>Среднесуточная температура наружного воздуха - средняя величина температуры наружного воздуха, измеренная в период с 0-00 предыдущих суток по 0-00 текущих суток. Она принимается по данным метеорологической службы ФГБУ «Гидрометцентр России».</w:t>
      </w:r>
    </w:p>
    <w:p w14:paraId="16B6CAA9" w14:textId="77777777" w:rsidR="00584F44" w:rsidRPr="005A6DE7" w:rsidRDefault="00584F44" w:rsidP="00584F44">
      <w:pPr>
        <w:pStyle w:val="af"/>
        <w:ind w:left="1620"/>
        <w:rPr>
          <w:rFonts w:ascii="Times New Roman" w:hAnsi="Times New Roman"/>
          <w:szCs w:val="20"/>
        </w:rPr>
      </w:pPr>
    </w:p>
    <w:p w14:paraId="7D897707" w14:textId="77777777" w:rsidR="00584F44" w:rsidRPr="005A6DE7" w:rsidRDefault="00584F44" w:rsidP="00584F44">
      <w:pPr>
        <w:pStyle w:val="af"/>
        <w:numPr>
          <w:ilvl w:val="0"/>
          <w:numId w:val="4"/>
        </w:numPr>
        <w:rPr>
          <w:rFonts w:ascii="Times New Roman" w:hAnsi="Times New Roman"/>
          <w:szCs w:val="20"/>
        </w:rPr>
      </w:pPr>
      <w:r w:rsidRPr="005A6DE7">
        <w:rPr>
          <w:rFonts w:ascii="Times New Roman" w:hAnsi="Times New Roman"/>
          <w:szCs w:val="20"/>
        </w:rPr>
        <w:t>Давление теплоносителя в подающем трубопроводе принимается:</w:t>
      </w:r>
    </w:p>
    <w:p w14:paraId="1DA84C3E" w14:textId="77777777" w:rsidR="00584F44" w:rsidRPr="005A6DE7" w:rsidRDefault="00584F44" w:rsidP="00584F44">
      <w:pPr>
        <w:pStyle w:val="af"/>
        <w:ind w:left="1620"/>
        <w:rPr>
          <w:rFonts w:ascii="Times New Roman" w:hAnsi="Times New Roman"/>
          <w:szCs w:val="20"/>
        </w:rPr>
      </w:pPr>
      <w:r w:rsidRPr="005A6DE7">
        <w:rPr>
          <w:rFonts w:ascii="Times New Roman" w:hAnsi="Times New Roman"/>
          <w:szCs w:val="20"/>
        </w:rPr>
        <w:t>- в зоне качественного регулирования - Р</w:t>
      </w:r>
      <w:proofErr w:type="gramStart"/>
      <w:r w:rsidRPr="005A6DE7">
        <w:rPr>
          <w:rFonts w:ascii="Times New Roman" w:hAnsi="Times New Roman"/>
          <w:szCs w:val="20"/>
        </w:rPr>
        <w:t>1</w:t>
      </w:r>
      <w:proofErr w:type="gramEnd"/>
      <w:r w:rsidRPr="005A6DE7">
        <w:rPr>
          <w:rFonts w:ascii="Times New Roman" w:hAnsi="Times New Roman"/>
          <w:szCs w:val="20"/>
        </w:rPr>
        <w:t xml:space="preserve"> = ______ Мпа</w:t>
      </w:r>
    </w:p>
    <w:p w14:paraId="5C81B45F" w14:textId="77777777" w:rsidR="00584F44" w:rsidRDefault="00584F44" w:rsidP="00584F44">
      <w:pPr>
        <w:pStyle w:val="af"/>
        <w:ind w:left="1620"/>
        <w:rPr>
          <w:rFonts w:ascii="Times New Roman" w:hAnsi="Times New Roman"/>
          <w:szCs w:val="20"/>
        </w:rPr>
      </w:pPr>
      <w:r w:rsidRPr="005A6DE7">
        <w:rPr>
          <w:rFonts w:ascii="Times New Roman" w:hAnsi="Times New Roman"/>
          <w:szCs w:val="20"/>
        </w:rPr>
        <w:t>- при работе в зоне срезки температурного графика - - Р</w:t>
      </w:r>
      <w:proofErr w:type="gramStart"/>
      <w:r w:rsidRPr="005A6DE7">
        <w:rPr>
          <w:rFonts w:ascii="Times New Roman" w:hAnsi="Times New Roman"/>
          <w:szCs w:val="20"/>
        </w:rPr>
        <w:t>1</w:t>
      </w:r>
      <w:proofErr w:type="gramEnd"/>
      <w:r w:rsidRPr="005A6DE7">
        <w:rPr>
          <w:rFonts w:ascii="Times New Roman" w:hAnsi="Times New Roman"/>
          <w:szCs w:val="20"/>
        </w:rPr>
        <w:t xml:space="preserve"> = ______ Мпа</w:t>
      </w:r>
    </w:p>
    <w:p w14:paraId="76F19625" w14:textId="77777777" w:rsidR="00584F44" w:rsidRPr="00584CBD" w:rsidRDefault="00584F44" w:rsidP="00584F44">
      <w:pPr>
        <w:pStyle w:val="af"/>
        <w:tabs>
          <w:tab w:val="left" w:pos="709"/>
          <w:tab w:val="left" w:pos="851"/>
        </w:tabs>
        <w:ind w:firstLine="567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3. П</w:t>
      </w:r>
      <w:r w:rsidRPr="00584CBD">
        <w:rPr>
          <w:rFonts w:ascii="Times New Roman" w:hAnsi="Times New Roman"/>
          <w:szCs w:val="20"/>
        </w:rPr>
        <w:t>араметры, отражающие допустимые перерывы в передаче тепловой энергии (мощности), теплоносителя</w:t>
      </w:r>
      <w:r>
        <w:rPr>
          <w:rFonts w:ascii="Times New Roman" w:hAnsi="Times New Roman"/>
          <w:szCs w:val="20"/>
        </w:rPr>
        <w:t xml:space="preserve"> - </w:t>
      </w:r>
    </w:p>
    <w:p w14:paraId="2D1A1064" w14:textId="77777777" w:rsidR="00584F44" w:rsidRPr="005A6DE7" w:rsidRDefault="00584F44" w:rsidP="00584F44">
      <w:pPr>
        <w:pStyle w:val="af"/>
        <w:ind w:left="1620"/>
        <w:rPr>
          <w:rFonts w:ascii="Times New Roman" w:hAnsi="Times New Roman"/>
          <w:szCs w:val="20"/>
        </w:rPr>
      </w:pPr>
    </w:p>
    <w:p w14:paraId="5BF3850C" w14:textId="77777777" w:rsidR="00584F44" w:rsidRPr="005A6DE7" w:rsidRDefault="00584F44" w:rsidP="00584F44">
      <w:pPr>
        <w:pStyle w:val="af"/>
        <w:rPr>
          <w:rFonts w:ascii="Times New Roman" w:hAnsi="Times New Roman"/>
          <w:i/>
          <w:szCs w:val="20"/>
        </w:rPr>
      </w:pPr>
    </w:p>
    <w:p w14:paraId="28440A75" w14:textId="74A383EB" w:rsidR="00584F44" w:rsidRDefault="00584F44" w:rsidP="00584F44">
      <w:pPr>
        <w:pStyle w:val="af"/>
        <w:rPr>
          <w:rFonts w:ascii="Times New Roman" w:hAnsi="Times New Roman"/>
          <w:i/>
          <w:szCs w:val="20"/>
        </w:rPr>
      </w:pPr>
      <w:r w:rsidRPr="005A6DE7">
        <w:rPr>
          <w:rFonts w:ascii="Times New Roman" w:hAnsi="Times New Roman"/>
          <w:i/>
          <w:szCs w:val="20"/>
        </w:rPr>
        <w:t>* В случае</w:t>
      </w:r>
      <w:proofErr w:type="gramStart"/>
      <w:r w:rsidRPr="005A6DE7">
        <w:rPr>
          <w:rFonts w:ascii="Times New Roman" w:hAnsi="Times New Roman"/>
          <w:i/>
          <w:szCs w:val="20"/>
        </w:rPr>
        <w:t>,</w:t>
      </w:r>
      <w:proofErr w:type="gramEnd"/>
      <w:r w:rsidRPr="005A6DE7">
        <w:rPr>
          <w:rFonts w:ascii="Times New Roman" w:hAnsi="Times New Roman"/>
          <w:i/>
          <w:szCs w:val="20"/>
        </w:rPr>
        <w:t xml:space="preserve"> если по договору несколько </w:t>
      </w:r>
      <w:r>
        <w:rPr>
          <w:rFonts w:ascii="Times New Roman" w:hAnsi="Times New Roman"/>
          <w:i/>
          <w:szCs w:val="20"/>
        </w:rPr>
        <w:t>источников тепловой энергии</w:t>
      </w:r>
      <w:r w:rsidRPr="005A6DE7">
        <w:rPr>
          <w:rFonts w:ascii="Times New Roman" w:hAnsi="Times New Roman"/>
          <w:i/>
          <w:szCs w:val="20"/>
        </w:rPr>
        <w:t xml:space="preserve"> с разными температурными графиками выводить соответствующий номер температурного графика. </w:t>
      </w:r>
    </w:p>
    <w:p w14:paraId="5551EFF6" w14:textId="77777777" w:rsidR="00584F44" w:rsidRDefault="00584F44" w:rsidP="00584F44">
      <w:pPr>
        <w:pStyle w:val="af"/>
        <w:rPr>
          <w:rFonts w:ascii="Times New Roman" w:hAnsi="Times New Roman"/>
          <w:i/>
          <w:szCs w:val="20"/>
        </w:rPr>
      </w:pPr>
    </w:p>
    <w:p w14:paraId="436F98D1" w14:textId="77777777" w:rsidR="00584F44" w:rsidRPr="005A6DE7" w:rsidRDefault="00584F44" w:rsidP="00584F4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B466BB5" w14:textId="77777777" w:rsidR="00584F44" w:rsidRPr="005A6DE7" w:rsidRDefault="00584F44" w:rsidP="00584F4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C75E981" w14:textId="77777777" w:rsidR="001B6F17" w:rsidRPr="005A6DE7" w:rsidRDefault="001B6F17" w:rsidP="00854DB7">
      <w:pPr>
        <w:pStyle w:val="ad"/>
        <w:autoSpaceDE w:val="0"/>
        <w:autoSpaceDN w:val="0"/>
        <w:adjustRightInd w:val="0"/>
        <w:spacing w:after="0" w:line="240" w:lineRule="auto"/>
        <w:ind w:left="12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4AAEFCB" w14:textId="5111BB6E" w:rsidR="00382775" w:rsidRDefault="00382775" w:rsidP="006311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1A8C6F1" w14:textId="77777777" w:rsidR="008B36B6" w:rsidRPr="005A6DE7" w:rsidRDefault="008B36B6" w:rsidP="008B36B6">
      <w:pPr>
        <w:jc w:val="center"/>
        <w:rPr>
          <w:rFonts w:ascii="Times New Roman" w:hAnsi="Times New Roman" w:cs="Times New Roman"/>
          <w:sz w:val="20"/>
          <w:szCs w:val="20"/>
        </w:rPr>
      </w:pPr>
      <w:r w:rsidRPr="005A6DE7">
        <w:rPr>
          <w:rFonts w:ascii="Times New Roman" w:hAnsi="Times New Roman" w:cs="Times New Roman"/>
          <w:sz w:val="20"/>
          <w:szCs w:val="20"/>
        </w:rPr>
        <w:t>ПОДПИСИ СТОРОН</w:t>
      </w:r>
    </w:p>
    <w:p w14:paraId="12E4CA45" w14:textId="3AC8ED24" w:rsidR="008B36B6" w:rsidRPr="005A6DE7" w:rsidRDefault="00584F44" w:rsidP="008B36B6">
      <w:pPr>
        <w:tabs>
          <w:tab w:val="left" w:pos="5245"/>
        </w:tabs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Покупатель</w:t>
      </w:r>
      <w:r w:rsidR="008B36B6" w:rsidRPr="005A6DE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Поставщик</w:t>
      </w:r>
    </w:p>
    <w:p w14:paraId="6E306DD0" w14:textId="77777777" w:rsidR="008B36B6" w:rsidRPr="005A6DE7" w:rsidRDefault="008B36B6" w:rsidP="008B36B6">
      <w:pPr>
        <w:tabs>
          <w:tab w:val="left" w:pos="5245"/>
        </w:tabs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6DE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__________________/_____________/</w:t>
      </w:r>
      <w:r w:rsidRPr="005A6DE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__________________/_____________/</w:t>
      </w:r>
    </w:p>
    <w:p w14:paraId="30503FB5" w14:textId="77777777" w:rsidR="008B36B6" w:rsidRPr="005A6DE7" w:rsidRDefault="008B36B6" w:rsidP="006311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0C03B044" w14:textId="77777777" w:rsidR="008B36B6" w:rsidRDefault="008B36B6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2FED1A4E" w14:textId="77777777" w:rsidR="008B36B6" w:rsidRPr="001C04BB" w:rsidRDefault="008B36B6" w:rsidP="001C04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C04BB">
        <w:rPr>
          <w:rFonts w:ascii="Times New Roman" w:hAnsi="Times New Roman" w:cs="Times New Roman"/>
          <w:sz w:val="20"/>
          <w:szCs w:val="20"/>
        </w:rPr>
        <w:lastRenderedPageBreak/>
        <w:t>Приложение к Приложению № 3</w:t>
      </w:r>
    </w:p>
    <w:tbl>
      <w:tblPr>
        <w:tblW w:w="6521" w:type="dxa"/>
        <w:jc w:val="right"/>
        <w:tblLook w:val="01E0" w:firstRow="1" w:lastRow="1" w:firstColumn="1" w:lastColumn="1" w:noHBand="0" w:noVBand="0"/>
      </w:tblPr>
      <w:tblGrid>
        <w:gridCol w:w="6521"/>
      </w:tblGrid>
      <w:tr w:rsidR="008B36B6" w:rsidRPr="005A6DE7" w14:paraId="267F8DF1" w14:textId="77777777" w:rsidTr="009418D8">
        <w:trPr>
          <w:trHeight w:val="424"/>
          <w:jc w:val="right"/>
        </w:trPr>
        <w:tc>
          <w:tcPr>
            <w:tcW w:w="6521" w:type="dxa"/>
          </w:tcPr>
          <w:p w14:paraId="3616DF41" w14:textId="77777777" w:rsidR="008B36B6" w:rsidRPr="005A6DE7" w:rsidRDefault="008B36B6" w:rsidP="009418D8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>к договору оказания услуг по передаче тепловой энергии, теплоносителя</w:t>
            </w:r>
          </w:p>
        </w:tc>
      </w:tr>
      <w:tr w:rsidR="008B36B6" w:rsidRPr="005A6DE7" w14:paraId="55A96236" w14:textId="77777777" w:rsidTr="009418D8">
        <w:trPr>
          <w:trHeight w:val="201"/>
          <w:jc w:val="right"/>
        </w:trPr>
        <w:tc>
          <w:tcPr>
            <w:tcW w:w="6521" w:type="dxa"/>
          </w:tcPr>
          <w:p w14:paraId="06751B6A" w14:textId="77777777" w:rsidR="008B36B6" w:rsidRPr="005A6DE7" w:rsidRDefault="008B36B6" w:rsidP="009418D8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>№______ от ______________</w:t>
            </w:r>
          </w:p>
        </w:tc>
      </w:tr>
    </w:tbl>
    <w:p w14:paraId="538432AE" w14:textId="4379BA4E" w:rsidR="008B36B6" w:rsidRDefault="008B36B6" w:rsidP="006311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32344C6B" w14:textId="048DEB30" w:rsidR="006311FE" w:rsidRPr="005A6DE7" w:rsidRDefault="006311FE" w:rsidP="006311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6DE7">
        <w:rPr>
          <w:rFonts w:ascii="Times New Roman" w:hAnsi="Times New Roman" w:cs="Times New Roman"/>
          <w:b/>
          <w:sz w:val="20"/>
          <w:szCs w:val="20"/>
        </w:rPr>
        <w:t>Температурный график №___</w:t>
      </w:r>
      <w:r w:rsidR="00954D62" w:rsidRPr="005A6DE7">
        <w:rPr>
          <w:rFonts w:ascii="Times New Roman" w:hAnsi="Times New Roman" w:cs="Times New Roman"/>
          <w:b/>
          <w:sz w:val="20"/>
          <w:szCs w:val="20"/>
        </w:rPr>
        <w:t>*</w:t>
      </w:r>
    </w:p>
    <w:p w14:paraId="61FBFAA4" w14:textId="77777777" w:rsidR="008C0BE5" w:rsidRPr="005A6DE7" w:rsidRDefault="008C0BE5" w:rsidP="00890746">
      <w:pPr>
        <w:pStyle w:val="ad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0"/>
          <w:szCs w:val="20"/>
        </w:rPr>
      </w:pPr>
    </w:p>
    <w:p w14:paraId="416EAEA0" w14:textId="4682DDAF" w:rsidR="003446E4" w:rsidRPr="005A6DE7" w:rsidRDefault="003446E4" w:rsidP="00854DB7">
      <w:pPr>
        <w:pStyle w:val="ad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6DE7">
        <w:rPr>
          <w:rFonts w:ascii="Times New Roman" w:hAnsi="Times New Roman" w:cs="Times New Roman"/>
          <w:sz w:val="20"/>
          <w:szCs w:val="20"/>
        </w:rPr>
        <w:t xml:space="preserve">Температура теплоносителя в подающем и обратном трубопроводе: </w:t>
      </w:r>
    </w:p>
    <w:p w14:paraId="4E2DFE33" w14:textId="77777777" w:rsidR="003446E4" w:rsidRPr="005A6DE7" w:rsidRDefault="003446E4" w:rsidP="003446E4">
      <w:pPr>
        <w:pStyle w:val="ad"/>
        <w:ind w:left="1260"/>
        <w:rPr>
          <w:rFonts w:ascii="Times New Roman" w:hAnsi="Times New Roman" w:cs="Times New Roman"/>
          <w:sz w:val="20"/>
          <w:szCs w:val="20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2421"/>
        <w:gridCol w:w="2953"/>
        <w:gridCol w:w="2711"/>
      </w:tblGrid>
      <w:tr w:rsidR="003446E4" w:rsidRPr="005A6DE7" w14:paraId="4BA8BD6B" w14:textId="77777777" w:rsidTr="0012661F">
        <w:trPr>
          <w:jc w:val="center"/>
        </w:trPr>
        <w:tc>
          <w:tcPr>
            <w:tcW w:w="2421" w:type="dxa"/>
            <w:vAlign w:val="center"/>
          </w:tcPr>
          <w:p w14:paraId="557DCEB5" w14:textId="77777777" w:rsidR="003446E4" w:rsidRPr="005A6DE7" w:rsidRDefault="003446E4" w:rsidP="0012661F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наружного воздуха, </w:t>
            </w:r>
            <w:r w:rsidRPr="005A6DE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2953" w:type="dxa"/>
            <w:vAlign w:val="center"/>
          </w:tcPr>
          <w:p w14:paraId="566FC9F9" w14:textId="77777777" w:rsidR="003446E4" w:rsidRPr="005A6DE7" w:rsidRDefault="003446E4" w:rsidP="0012661F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теплоносителя в подающем трубопроводе, </w:t>
            </w:r>
            <w:r w:rsidRPr="005A6DE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2711" w:type="dxa"/>
            <w:vAlign w:val="center"/>
          </w:tcPr>
          <w:p w14:paraId="19A43598" w14:textId="77777777" w:rsidR="003446E4" w:rsidRPr="005A6DE7" w:rsidRDefault="003446E4" w:rsidP="0012661F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теплоносителя в обратном трубопроводе, </w:t>
            </w:r>
            <w:r w:rsidRPr="005A6DE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3446E4" w:rsidRPr="005A6DE7" w14:paraId="604D8281" w14:textId="77777777" w:rsidTr="0012661F">
        <w:trPr>
          <w:jc w:val="center"/>
        </w:trPr>
        <w:tc>
          <w:tcPr>
            <w:tcW w:w="2421" w:type="dxa"/>
            <w:vAlign w:val="center"/>
          </w:tcPr>
          <w:p w14:paraId="23778A5D" w14:textId="77777777" w:rsidR="003446E4" w:rsidRPr="005A6DE7" w:rsidRDefault="003446E4" w:rsidP="0012661F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3C03D91E" w14:textId="77777777" w:rsidR="003446E4" w:rsidRPr="005A6DE7" w:rsidRDefault="003446E4" w:rsidP="0012661F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7AAD2ABD" w14:textId="77777777" w:rsidR="003446E4" w:rsidRPr="005A6DE7" w:rsidRDefault="003446E4" w:rsidP="0012661F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0BE5" w:rsidRPr="005A6DE7" w14:paraId="7C7FF3F5" w14:textId="77777777" w:rsidTr="0012661F">
        <w:trPr>
          <w:jc w:val="center"/>
        </w:trPr>
        <w:tc>
          <w:tcPr>
            <w:tcW w:w="2421" w:type="dxa"/>
            <w:vAlign w:val="center"/>
          </w:tcPr>
          <w:p w14:paraId="4887987E" w14:textId="77777777" w:rsidR="008C0BE5" w:rsidRPr="005A6DE7" w:rsidRDefault="008C0BE5" w:rsidP="0012661F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14F1FEB4" w14:textId="77777777" w:rsidR="008C0BE5" w:rsidRPr="005A6DE7" w:rsidRDefault="008C0BE5" w:rsidP="0012661F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22C50C92" w14:textId="77777777" w:rsidR="008C0BE5" w:rsidRPr="005A6DE7" w:rsidRDefault="008C0BE5" w:rsidP="0012661F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FCDF7C" w14:textId="07DC3002" w:rsidR="008C0BE5" w:rsidRDefault="00C15DFC" w:rsidP="001C04BB">
      <w:pPr>
        <w:pStyle w:val="af"/>
        <w:tabs>
          <w:tab w:val="left" w:pos="709"/>
          <w:tab w:val="left" w:pos="851"/>
        </w:tabs>
        <w:ind w:firstLine="567"/>
        <w:rPr>
          <w:rFonts w:ascii="Times New Roman" w:hAnsi="Times New Roman"/>
          <w:szCs w:val="20"/>
        </w:rPr>
      </w:pPr>
      <w:r w:rsidRPr="00C15DFC">
        <w:rPr>
          <w:rFonts w:ascii="Times New Roman" w:hAnsi="Times New Roman"/>
          <w:szCs w:val="20"/>
        </w:rPr>
        <w:t>Среднесуточная температура наружного воздуха - средняя величина температуры наружного воздуха, измеренная в период с 0-00 предыдущих суток по 0-00 текущих суток. Она принимается по данным метеорологической службы ФГБУ «Гидрометцентр России».</w:t>
      </w:r>
    </w:p>
    <w:p w14:paraId="252A7719" w14:textId="77777777" w:rsidR="00C15DFC" w:rsidRPr="005A6DE7" w:rsidRDefault="00C15DFC" w:rsidP="001C04BB">
      <w:pPr>
        <w:pStyle w:val="af"/>
        <w:tabs>
          <w:tab w:val="left" w:pos="709"/>
          <w:tab w:val="left" w:pos="851"/>
        </w:tabs>
        <w:ind w:firstLine="567"/>
        <w:rPr>
          <w:rFonts w:ascii="Times New Roman" w:hAnsi="Times New Roman"/>
          <w:szCs w:val="20"/>
        </w:rPr>
      </w:pPr>
    </w:p>
    <w:p w14:paraId="1F214E40" w14:textId="77777777" w:rsidR="00B54A0D" w:rsidRPr="005A6DE7" w:rsidRDefault="008C0BE5" w:rsidP="001C04BB">
      <w:pPr>
        <w:pStyle w:val="af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rPr>
          <w:rFonts w:ascii="Times New Roman" w:hAnsi="Times New Roman"/>
          <w:szCs w:val="20"/>
        </w:rPr>
      </w:pPr>
      <w:r w:rsidRPr="005A6DE7">
        <w:rPr>
          <w:rFonts w:ascii="Times New Roman" w:hAnsi="Times New Roman"/>
          <w:szCs w:val="20"/>
        </w:rPr>
        <w:t xml:space="preserve">Давление теплоносителя в подающем трубопроводе </w:t>
      </w:r>
      <w:r w:rsidR="00B54A0D" w:rsidRPr="005A6DE7">
        <w:rPr>
          <w:rFonts w:ascii="Times New Roman" w:hAnsi="Times New Roman"/>
          <w:szCs w:val="20"/>
        </w:rPr>
        <w:t>принимается:</w:t>
      </w:r>
    </w:p>
    <w:p w14:paraId="50240088" w14:textId="77777777" w:rsidR="00B54A0D" w:rsidRPr="005A6DE7" w:rsidRDefault="00B54A0D" w:rsidP="001C04BB">
      <w:pPr>
        <w:pStyle w:val="af"/>
        <w:tabs>
          <w:tab w:val="left" w:pos="709"/>
          <w:tab w:val="left" w:pos="851"/>
        </w:tabs>
        <w:ind w:firstLine="567"/>
        <w:rPr>
          <w:rFonts w:ascii="Times New Roman" w:hAnsi="Times New Roman"/>
          <w:szCs w:val="20"/>
        </w:rPr>
      </w:pPr>
      <w:r w:rsidRPr="005A6DE7">
        <w:rPr>
          <w:rFonts w:ascii="Times New Roman" w:hAnsi="Times New Roman"/>
          <w:szCs w:val="20"/>
        </w:rPr>
        <w:t>- в зоне качественного регулирования - Р</w:t>
      </w:r>
      <w:proofErr w:type="gramStart"/>
      <w:r w:rsidRPr="005A6DE7">
        <w:rPr>
          <w:rFonts w:ascii="Times New Roman" w:hAnsi="Times New Roman"/>
          <w:szCs w:val="20"/>
        </w:rPr>
        <w:t>1</w:t>
      </w:r>
      <w:proofErr w:type="gramEnd"/>
      <w:r w:rsidRPr="005A6DE7">
        <w:rPr>
          <w:rFonts w:ascii="Times New Roman" w:hAnsi="Times New Roman"/>
          <w:szCs w:val="20"/>
        </w:rPr>
        <w:t xml:space="preserve"> = ______ Мпа</w:t>
      </w:r>
    </w:p>
    <w:p w14:paraId="3C02F3E0" w14:textId="2A9A0AC3" w:rsidR="008C0BE5" w:rsidRPr="005A6DE7" w:rsidRDefault="00B54A0D" w:rsidP="001C04BB">
      <w:pPr>
        <w:pStyle w:val="af"/>
        <w:tabs>
          <w:tab w:val="left" w:pos="709"/>
          <w:tab w:val="left" w:pos="851"/>
        </w:tabs>
        <w:ind w:firstLine="567"/>
        <w:rPr>
          <w:rFonts w:ascii="Times New Roman" w:hAnsi="Times New Roman"/>
          <w:szCs w:val="20"/>
        </w:rPr>
      </w:pPr>
      <w:r w:rsidRPr="005A6DE7">
        <w:rPr>
          <w:rFonts w:ascii="Times New Roman" w:hAnsi="Times New Roman"/>
          <w:szCs w:val="20"/>
        </w:rPr>
        <w:t xml:space="preserve">- при работе в зоне срезки температурного графика - </w:t>
      </w:r>
      <w:r w:rsidR="008C0BE5" w:rsidRPr="005A6DE7">
        <w:rPr>
          <w:rFonts w:ascii="Times New Roman" w:hAnsi="Times New Roman"/>
          <w:szCs w:val="20"/>
        </w:rPr>
        <w:t>- Р</w:t>
      </w:r>
      <w:proofErr w:type="gramStart"/>
      <w:r w:rsidR="008C0BE5" w:rsidRPr="005A6DE7">
        <w:rPr>
          <w:rFonts w:ascii="Times New Roman" w:hAnsi="Times New Roman"/>
          <w:szCs w:val="20"/>
        </w:rPr>
        <w:t>1</w:t>
      </w:r>
      <w:proofErr w:type="gramEnd"/>
      <w:r w:rsidR="008C0BE5" w:rsidRPr="005A6DE7">
        <w:rPr>
          <w:rFonts w:ascii="Times New Roman" w:hAnsi="Times New Roman"/>
          <w:szCs w:val="20"/>
        </w:rPr>
        <w:t xml:space="preserve"> = ______ М</w:t>
      </w:r>
      <w:r w:rsidR="006311FE" w:rsidRPr="005A6DE7">
        <w:rPr>
          <w:rFonts w:ascii="Times New Roman" w:hAnsi="Times New Roman"/>
          <w:szCs w:val="20"/>
        </w:rPr>
        <w:t>п</w:t>
      </w:r>
      <w:r w:rsidR="008C0BE5" w:rsidRPr="005A6DE7">
        <w:rPr>
          <w:rFonts w:ascii="Times New Roman" w:hAnsi="Times New Roman"/>
          <w:szCs w:val="20"/>
        </w:rPr>
        <w:t>а</w:t>
      </w:r>
    </w:p>
    <w:p w14:paraId="3E91EA65" w14:textId="2D71CE5F" w:rsidR="00584CBD" w:rsidRPr="00584CBD" w:rsidRDefault="00584CBD" w:rsidP="001C04BB">
      <w:pPr>
        <w:pStyle w:val="af"/>
        <w:tabs>
          <w:tab w:val="left" w:pos="709"/>
          <w:tab w:val="left" w:pos="851"/>
        </w:tabs>
        <w:ind w:firstLine="567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3. П</w:t>
      </w:r>
      <w:r w:rsidRPr="00584CBD">
        <w:rPr>
          <w:rFonts w:ascii="Times New Roman" w:hAnsi="Times New Roman"/>
          <w:szCs w:val="20"/>
        </w:rPr>
        <w:t>араметры, отражающие допустимые перерывы в передаче тепловой энергии (мощности), теплоносителя</w:t>
      </w:r>
      <w:r>
        <w:rPr>
          <w:rFonts w:ascii="Times New Roman" w:hAnsi="Times New Roman"/>
          <w:szCs w:val="20"/>
        </w:rPr>
        <w:t xml:space="preserve"> - </w:t>
      </w:r>
    </w:p>
    <w:p w14:paraId="59E54F17" w14:textId="43083457" w:rsidR="006311FE" w:rsidRPr="005A6DE7" w:rsidRDefault="006311FE" w:rsidP="00B54A0D">
      <w:pPr>
        <w:pStyle w:val="af"/>
        <w:ind w:left="1620"/>
        <w:rPr>
          <w:rFonts w:ascii="Times New Roman" w:hAnsi="Times New Roman"/>
          <w:szCs w:val="20"/>
        </w:rPr>
      </w:pPr>
    </w:p>
    <w:p w14:paraId="12E465B9" w14:textId="0937C8D3" w:rsidR="006311FE" w:rsidRPr="005A6DE7" w:rsidRDefault="006311FE" w:rsidP="006311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A6DE7">
        <w:rPr>
          <w:rFonts w:ascii="Times New Roman" w:hAnsi="Times New Roman" w:cs="Times New Roman"/>
          <w:b/>
          <w:sz w:val="20"/>
          <w:szCs w:val="20"/>
        </w:rPr>
        <w:t>Температурный график №___</w:t>
      </w:r>
      <w:r w:rsidR="00954D62" w:rsidRPr="005A6DE7">
        <w:rPr>
          <w:rFonts w:ascii="Times New Roman" w:hAnsi="Times New Roman" w:cs="Times New Roman"/>
          <w:b/>
          <w:sz w:val="20"/>
          <w:szCs w:val="20"/>
        </w:rPr>
        <w:t>*</w:t>
      </w:r>
    </w:p>
    <w:p w14:paraId="5F1F233A" w14:textId="77777777" w:rsidR="006311FE" w:rsidRPr="005A6DE7" w:rsidRDefault="006311FE" w:rsidP="006311FE">
      <w:pPr>
        <w:pStyle w:val="ad"/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sz w:val="20"/>
          <w:szCs w:val="20"/>
        </w:rPr>
      </w:pPr>
    </w:p>
    <w:p w14:paraId="48974AAD" w14:textId="77777777" w:rsidR="006311FE" w:rsidRPr="005A6DE7" w:rsidRDefault="006311FE" w:rsidP="006311FE">
      <w:pPr>
        <w:pStyle w:val="ad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6DE7">
        <w:rPr>
          <w:rFonts w:ascii="Times New Roman" w:hAnsi="Times New Roman" w:cs="Times New Roman"/>
          <w:sz w:val="20"/>
          <w:szCs w:val="20"/>
        </w:rPr>
        <w:t xml:space="preserve">Температура теплоносителя в подающем и обратном трубопроводе: </w:t>
      </w:r>
    </w:p>
    <w:p w14:paraId="6F18AA2F" w14:textId="77777777" w:rsidR="006311FE" w:rsidRPr="005A6DE7" w:rsidRDefault="006311FE" w:rsidP="006311FE">
      <w:pPr>
        <w:pStyle w:val="ad"/>
        <w:ind w:left="1260"/>
        <w:rPr>
          <w:rFonts w:ascii="Times New Roman" w:hAnsi="Times New Roman" w:cs="Times New Roman"/>
          <w:sz w:val="20"/>
          <w:szCs w:val="20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2421"/>
        <w:gridCol w:w="2953"/>
        <w:gridCol w:w="2711"/>
      </w:tblGrid>
      <w:tr w:rsidR="006311FE" w:rsidRPr="005A6DE7" w14:paraId="0E727D8D" w14:textId="77777777" w:rsidTr="00212BB5">
        <w:trPr>
          <w:jc w:val="center"/>
        </w:trPr>
        <w:tc>
          <w:tcPr>
            <w:tcW w:w="2421" w:type="dxa"/>
            <w:vAlign w:val="center"/>
          </w:tcPr>
          <w:p w14:paraId="2045B706" w14:textId="77777777" w:rsidR="006311FE" w:rsidRPr="005A6DE7" w:rsidRDefault="006311FE" w:rsidP="00212BB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наружного воздуха, </w:t>
            </w:r>
            <w:r w:rsidRPr="005A6DE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2953" w:type="dxa"/>
            <w:vAlign w:val="center"/>
          </w:tcPr>
          <w:p w14:paraId="2D8B3507" w14:textId="77777777" w:rsidR="006311FE" w:rsidRPr="005A6DE7" w:rsidRDefault="006311FE" w:rsidP="00212BB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теплоносителя в подающем трубопроводе, </w:t>
            </w:r>
            <w:r w:rsidRPr="005A6DE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2711" w:type="dxa"/>
            <w:vAlign w:val="center"/>
          </w:tcPr>
          <w:p w14:paraId="507E0AD5" w14:textId="77777777" w:rsidR="006311FE" w:rsidRPr="005A6DE7" w:rsidRDefault="006311FE" w:rsidP="00212BB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теплоносителя в обратном трубопроводе, </w:t>
            </w:r>
            <w:r w:rsidRPr="005A6DE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5A6DE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</w:tr>
      <w:tr w:rsidR="006311FE" w:rsidRPr="005A6DE7" w14:paraId="6D7CCF60" w14:textId="77777777" w:rsidTr="00212BB5">
        <w:trPr>
          <w:jc w:val="center"/>
        </w:trPr>
        <w:tc>
          <w:tcPr>
            <w:tcW w:w="2421" w:type="dxa"/>
            <w:vAlign w:val="center"/>
          </w:tcPr>
          <w:p w14:paraId="59473A7A" w14:textId="77777777" w:rsidR="006311FE" w:rsidRPr="005A6DE7" w:rsidRDefault="006311FE" w:rsidP="00212BB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1C9B3343" w14:textId="77777777" w:rsidR="006311FE" w:rsidRPr="005A6DE7" w:rsidRDefault="006311FE" w:rsidP="00212BB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090A5C1F" w14:textId="77777777" w:rsidR="006311FE" w:rsidRPr="005A6DE7" w:rsidRDefault="006311FE" w:rsidP="00212BB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11FE" w:rsidRPr="005A6DE7" w14:paraId="11B06E66" w14:textId="77777777" w:rsidTr="00212BB5">
        <w:trPr>
          <w:jc w:val="center"/>
        </w:trPr>
        <w:tc>
          <w:tcPr>
            <w:tcW w:w="2421" w:type="dxa"/>
            <w:vAlign w:val="center"/>
          </w:tcPr>
          <w:p w14:paraId="682C85F7" w14:textId="77777777" w:rsidR="006311FE" w:rsidRPr="005A6DE7" w:rsidRDefault="006311FE" w:rsidP="00212BB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vAlign w:val="center"/>
          </w:tcPr>
          <w:p w14:paraId="0F1C4ABF" w14:textId="77777777" w:rsidR="006311FE" w:rsidRPr="005A6DE7" w:rsidRDefault="006311FE" w:rsidP="00212BB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1" w:type="dxa"/>
            <w:vAlign w:val="center"/>
          </w:tcPr>
          <w:p w14:paraId="4B6C3816" w14:textId="77777777" w:rsidR="006311FE" w:rsidRPr="005A6DE7" w:rsidRDefault="006311FE" w:rsidP="00212BB5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51717A5" w14:textId="77777777" w:rsidR="00C15DFC" w:rsidRDefault="00C15DFC" w:rsidP="00C15DFC">
      <w:pPr>
        <w:pStyle w:val="af"/>
        <w:ind w:firstLine="708"/>
        <w:rPr>
          <w:rFonts w:ascii="Times New Roman" w:hAnsi="Times New Roman"/>
          <w:szCs w:val="20"/>
        </w:rPr>
      </w:pPr>
      <w:r w:rsidRPr="00C15DFC">
        <w:rPr>
          <w:rFonts w:ascii="Times New Roman" w:hAnsi="Times New Roman"/>
          <w:szCs w:val="20"/>
        </w:rPr>
        <w:t>Среднесуточная температура наружного воздуха - средняя величина температуры наружного воздуха, измеренная в период с 0-00 предыдущих суток по 0-00 текущих суток. Она принимается по данным метеорологической службы ФГБУ «Гидрометцентр России».</w:t>
      </w:r>
    </w:p>
    <w:p w14:paraId="388800B1" w14:textId="77777777" w:rsidR="006311FE" w:rsidRPr="005A6DE7" w:rsidRDefault="006311FE" w:rsidP="006311FE">
      <w:pPr>
        <w:pStyle w:val="af"/>
        <w:ind w:left="1620"/>
        <w:rPr>
          <w:rFonts w:ascii="Times New Roman" w:hAnsi="Times New Roman"/>
          <w:szCs w:val="20"/>
        </w:rPr>
      </w:pPr>
    </w:p>
    <w:p w14:paraId="548F64A2" w14:textId="77777777" w:rsidR="006311FE" w:rsidRPr="005A6DE7" w:rsidRDefault="006311FE" w:rsidP="006311FE">
      <w:pPr>
        <w:pStyle w:val="af"/>
        <w:numPr>
          <w:ilvl w:val="0"/>
          <w:numId w:val="4"/>
        </w:numPr>
        <w:rPr>
          <w:rFonts w:ascii="Times New Roman" w:hAnsi="Times New Roman"/>
          <w:szCs w:val="20"/>
        </w:rPr>
      </w:pPr>
      <w:r w:rsidRPr="005A6DE7">
        <w:rPr>
          <w:rFonts w:ascii="Times New Roman" w:hAnsi="Times New Roman"/>
          <w:szCs w:val="20"/>
        </w:rPr>
        <w:t>Давление теплоносителя в подающем трубопроводе принимается:</w:t>
      </w:r>
    </w:p>
    <w:p w14:paraId="1C148EFE" w14:textId="77777777" w:rsidR="006311FE" w:rsidRPr="005A6DE7" w:rsidRDefault="006311FE" w:rsidP="006311FE">
      <w:pPr>
        <w:pStyle w:val="af"/>
        <w:ind w:left="1620"/>
        <w:rPr>
          <w:rFonts w:ascii="Times New Roman" w:hAnsi="Times New Roman"/>
          <w:szCs w:val="20"/>
        </w:rPr>
      </w:pPr>
      <w:r w:rsidRPr="005A6DE7">
        <w:rPr>
          <w:rFonts w:ascii="Times New Roman" w:hAnsi="Times New Roman"/>
          <w:szCs w:val="20"/>
        </w:rPr>
        <w:t>- в зоне качественного регулирования - Р</w:t>
      </w:r>
      <w:proofErr w:type="gramStart"/>
      <w:r w:rsidRPr="005A6DE7">
        <w:rPr>
          <w:rFonts w:ascii="Times New Roman" w:hAnsi="Times New Roman"/>
          <w:szCs w:val="20"/>
        </w:rPr>
        <w:t>1</w:t>
      </w:r>
      <w:proofErr w:type="gramEnd"/>
      <w:r w:rsidRPr="005A6DE7">
        <w:rPr>
          <w:rFonts w:ascii="Times New Roman" w:hAnsi="Times New Roman"/>
          <w:szCs w:val="20"/>
        </w:rPr>
        <w:t xml:space="preserve"> = ______ Мпа</w:t>
      </w:r>
    </w:p>
    <w:p w14:paraId="5BBE6E94" w14:textId="5C6A041A" w:rsidR="006311FE" w:rsidRDefault="006311FE" w:rsidP="006311FE">
      <w:pPr>
        <w:pStyle w:val="af"/>
        <w:ind w:left="1620"/>
        <w:rPr>
          <w:rFonts w:ascii="Times New Roman" w:hAnsi="Times New Roman"/>
          <w:szCs w:val="20"/>
        </w:rPr>
      </w:pPr>
      <w:r w:rsidRPr="005A6DE7">
        <w:rPr>
          <w:rFonts w:ascii="Times New Roman" w:hAnsi="Times New Roman"/>
          <w:szCs w:val="20"/>
        </w:rPr>
        <w:t>- при работе в зоне срезки температурного графика - - Р</w:t>
      </w:r>
      <w:proofErr w:type="gramStart"/>
      <w:r w:rsidRPr="005A6DE7">
        <w:rPr>
          <w:rFonts w:ascii="Times New Roman" w:hAnsi="Times New Roman"/>
          <w:szCs w:val="20"/>
        </w:rPr>
        <w:t>1</w:t>
      </w:r>
      <w:proofErr w:type="gramEnd"/>
      <w:r w:rsidRPr="005A6DE7">
        <w:rPr>
          <w:rFonts w:ascii="Times New Roman" w:hAnsi="Times New Roman"/>
          <w:szCs w:val="20"/>
        </w:rPr>
        <w:t xml:space="preserve"> = ______ Мпа</w:t>
      </w:r>
    </w:p>
    <w:p w14:paraId="3ED1E803" w14:textId="77777777" w:rsidR="00584CBD" w:rsidRPr="00584CBD" w:rsidRDefault="00584CBD" w:rsidP="00584CBD">
      <w:pPr>
        <w:pStyle w:val="af"/>
        <w:tabs>
          <w:tab w:val="left" w:pos="709"/>
          <w:tab w:val="left" w:pos="851"/>
        </w:tabs>
        <w:ind w:firstLine="567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3. П</w:t>
      </w:r>
      <w:r w:rsidRPr="00584CBD">
        <w:rPr>
          <w:rFonts w:ascii="Times New Roman" w:hAnsi="Times New Roman"/>
          <w:szCs w:val="20"/>
        </w:rPr>
        <w:t>араметры, отражающие допустимые перерывы в передаче тепловой энергии (мощности), теплоносителя</w:t>
      </w:r>
      <w:r>
        <w:rPr>
          <w:rFonts w:ascii="Times New Roman" w:hAnsi="Times New Roman"/>
          <w:szCs w:val="20"/>
        </w:rPr>
        <w:t xml:space="preserve"> - </w:t>
      </w:r>
    </w:p>
    <w:p w14:paraId="6A2C414C" w14:textId="77777777" w:rsidR="00584CBD" w:rsidRPr="005A6DE7" w:rsidRDefault="00584CBD" w:rsidP="006311FE">
      <w:pPr>
        <w:pStyle w:val="af"/>
        <w:ind w:left="1620"/>
        <w:rPr>
          <w:rFonts w:ascii="Times New Roman" w:hAnsi="Times New Roman"/>
          <w:szCs w:val="20"/>
        </w:rPr>
      </w:pPr>
    </w:p>
    <w:p w14:paraId="2BC62521" w14:textId="06A999EA" w:rsidR="006311FE" w:rsidRPr="005A6DE7" w:rsidRDefault="006311FE" w:rsidP="006311FE">
      <w:pPr>
        <w:pStyle w:val="af"/>
        <w:rPr>
          <w:rFonts w:ascii="Times New Roman" w:hAnsi="Times New Roman"/>
          <w:i/>
          <w:szCs w:val="20"/>
        </w:rPr>
      </w:pPr>
    </w:p>
    <w:p w14:paraId="5F98B48F" w14:textId="770342B2" w:rsidR="006311FE" w:rsidRDefault="00954D62" w:rsidP="006311FE">
      <w:pPr>
        <w:pStyle w:val="af"/>
        <w:rPr>
          <w:rFonts w:ascii="Times New Roman" w:hAnsi="Times New Roman"/>
          <w:i/>
          <w:szCs w:val="20"/>
        </w:rPr>
      </w:pPr>
      <w:r w:rsidRPr="005A6DE7">
        <w:rPr>
          <w:rFonts w:ascii="Times New Roman" w:hAnsi="Times New Roman"/>
          <w:i/>
          <w:szCs w:val="20"/>
        </w:rPr>
        <w:t xml:space="preserve">* </w:t>
      </w:r>
      <w:r w:rsidR="006311FE" w:rsidRPr="005A6DE7">
        <w:rPr>
          <w:rFonts w:ascii="Times New Roman" w:hAnsi="Times New Roman"/>
          <w:i/>
          <w:szCs w:val="20"/>
        </w:rPr>
        <w:t>В случае</w:t>
      </w:r>
      <w:proofErr w:type="gramStart"/>
      <w:r w:rsidR="006311FE" w:rsidRPr="005A6DE7">
        <w:rPr>
          <w:rFonts w:ascii="Times New Roman" w:hAnsi="Times New Roman"/>
          <w:i/>
          <w:szCs w:val="20"/>
        </w:rPr>
        <w:t>,</w:t>
      </w:r>
      <w:proofErr w:type="gramEnd"/>
      <w:r w:rsidR="006311FE" w:rsidRPr="005A6DE7">
        <w:rPr>
          <w:rFonts w:ascii="Times New Roman" w:hAnsi="Times New Roman"/>
          <w:i/>
          <w:szCs w:val="20"/>
        </w:rPr>
        <w:t xml:space="preserve"> если по договору несколько точек поставки с разными температурными графиками выводить соответствующий номер температурного графика. </w:t>
      </w:r>
    </w:p>
    <w:p w14:paraId="5322A1EC" w14:textId="72AAACEE" w:rsidR="001B6F17" w:rsidRDefault="001B6F17" w:rsidP="006311FE">
      <w:pPr>
        <w:pStyle w:val="af"/>
        <w:rPr>
          <w:rFonts w:ascii="Times New Roman" w:hAnsi="Times New Roman"/>
          <w:i/>
          <w:szCs w:val="20"/>
        </w:rPr>
      </w:pPr>
    </w:p>
    <w:p w14:paraId="762912FC" w14:textId="3A3B1F03" w:rsidR="00C656D9" w:rsidRPr="005A6DE7" w:rsidRDefault="00C656D9" w:rsidP="0089074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09D3542" w14:textId="77777777" w:rsidR="00086570" w:rsidRPr="005A6DE7" w:rsidRDefault="00086570" w:rsidP="0089074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086570" w:rsidRPr="005A6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97D564" w14:textId="77777777" w:rsidR="00964FF8" w:rsidRDefault="00964FF8" w:rsidP="00A33BF9">
      <w:pPr>
        <w:spacing w:after="0" w:line="240" w:lineRule="auto"/>
      </w:pPr>
      <w:r>
        <w:separator/>
      </w:r>
    </w:p>
  </w:endnote>
  <w:endnote w:type="continuationSeparator" w:id="0">
    <w:p w14:paraId="3F7C5202" w14:textId="77777777" w:rsidR="00964FF8" w:rsidRDefault="00964FF8" w:rsidP="00A33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2B9948" w14:textId="77777777" w:rsidR="00964FF8" w:rsidRDefault="00964FF8" w:rsidP="00A33BF9">
      <w:pPr>
        <w:spacing w:after="0" w:line="240" w:lineRule="auto"/>
      </w:pPr>
      <w:r>
        <w:separator/>
      </w:r>
    </w:p>
  </w:footnote>
  <w:footnote w:type="continuationSeparator" w:id="0">
    <w:p w14:paraId="55C71BDB" w14:textId="77777777" w:rsidR="00964FF8" w:rsidRDefault="00964FF8" w:rsidP="00A33B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C2822"/>
    <w:multiLevelType w:val="hybridMultilevel"/>
    <w:tmpl w:val="C7ACA94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57F24F4"/>
    <w:multiLevelType w:val="hybridMultilevel"/>
    <w:tmpl w:val="98FA4BA4"/>
    <w:lvl w:ilvl="0" w:tplc="D22EBC1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>
    <w:nsid w:val="31A53516"/>
    <w:multiLevelType w:val="multilevel"/>
    <w:tmpl w:val="85745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>
    <w:nsid w:val="5CE74CB8"/>
    <w:multiLevelType w:val="multilevel"/>
    <w:tmpl w:val="F04AF42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62825059"/>
    <w:multiLevelType w:val="hybridMultilevel"/>
    <w:tmpl w:val="B50072D2"/>
    <w:lvl w:ilvl="0" w:tplc="A372CE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5216780"/>
    <w:multiLevelType w:val="hybridMultilevel"/>
    <w:tmpl w:val="98FA4BA4"/>
    <w:lvl w:ilvl="0" w:tplc="D22EBC1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08F"/>
    <w:rsid w:val="00047742"/>
    <w:rsid w:val="000652BC"/>
    <w:rsid w:val="00074088"/>
    <w:rsid w:val="00086570"/>
    <w:rsid w:val="000A4EDB"/>
    <w:rsid w:val="000D6047"/>
    <w:rsid w:val="0015421D"/>
    <w:rsid w:val="0017471F"/>
    <w:rsid w:val="00180EB7"/>
    <w:rsid w:val="00181EF4"/>
    <w:rsid w:val="001B6F17"/>
    <w:rsid w:val="001C04BB"/>
    <w:rsid w:val="002535C3"/>
    <w:rsid w:val="0029415E"/>
    <w:rsid w:val="0033102B"/>
    <w:rsid w:val="003446E4"/>
    <w:rsid w:val="00367A04"/>
    <w:rsid w:val="00382775"/>
    <w:rsid w:val="003C2CA5"/>
    <w:rsid w:val="003C5477"/>
    <w:rsid w:val="004867CA"/>
    <w:rsid w:val="004B49CE"/>
    <w:rsid w:val="004C3FFB"/>
    <w:rsid w:val="004C580F"/>
    <w:rsid w:val="005138D5"/>
    <w:rsid w:val="00521850"/>
    <w:rsid w:val="00522380"/>
    <w:rsid w:val="00552634"/>
    <w:rsid w:val="00560525"/>
    <w:rsid w:val="00584CBD"/>
    <w:rsid w:val="00584F44"/>
    <w:rsid w:val="005A50EC"/>
    <w:rsid w:val="005A6DE7"/>
    <w:rsid w:val="005B2727"/>
    <w:rsid w:val="005C1090"/>
    <w:rsid w:val="005D6079"/>
    <w:rsid w:val="00620CF3"/>
    <w:rsid w:val="006311FE"/>
    <w:rsid w:val="00677277"/>
    <w:rsid w:val="007404FC"/>
    <w:rsid w:val="00773CAE"/>
    <w:rsid w:val="007C6CFA"/>
    <w:rsid w:val="007F46F6"/>
    <w:rsid w:val="00832398"/>
    <w:rsid w:val="00854DB7"/>
    <w:rsid w:val="00857738"/>
    <w:rsid w:val="00890746"/>
    <w:rsid w:val="00896122"/>
    <w:rsid w:val="008B36B6"/>
    <w:rsid w:val="008B510B"/>
    <w:rsid w:val="008C0BE5"/>
    <w:rsid w:val="008C1218"/>
    <w:rsid w:val="00903AE1"/>
    <w:rsid w:val="009108D6"/>
    <w:rsid w:val="00934FB1"/>
    <w:rsid w:val="0093728F"/>
    <w:rsid w:val="00954D62"/>
    <w:rsid w:val="00964FF8"/>
    <w:rsid w:val="00997885"/>
    <w:rsid w:val="009C1E1D"/>
    <w:rsid w:val="00A306F2"/>
    <w:rsid w:val="00A33BF9"/>
    <w:rsid w:val="00A4638A"/>
    <w:rsid w:val="00A65D34"/>
    <w:rsid w:val="00A77E5E"/>
    <w:rsid w:val="00A87FDE"/>
    <w:rsid w:val="00A9076C"/>
    <w:rsid w:val="00A94415"/>
    <w:rsid w:val="00A9556A"/>
    <w:rsid w:val="00AB3990"/>
    <w:rsid w:val="00AC713A"/>
    <w:rsid w:val="00B111E7"/>
    <w:rsid w:val="00B2086D"/>
    <w:rsid w:val="00B54A0D"/>
    <w:rsid w:val="00B74F58"/>
    <w:rsid w:val="00C15DFC"/>
    <w:rsid w:val="00C26553"/>
    <w:rsid w:val="00C45D6C"/>
    <w:rsid w:val="00C656D9"/>
    <w:rsid w:val="00CA7D35"/>
    <w:rsid w:val="00D858C8"/>
    <w:rsid w:val="00DF308F"/>
    <w:rsid w:val="00E17C25"/>
    <w:rsid w:val="00E72E2F"/>
    <w:rsid w:val="00E75848"/>
    <w:rsid w:val="00E832E3"/>
    <w:rsid w:val="00EB7343"/>
    <w:rsid w:val="00F11084"/>
    <w:rsid w:val="00F141C5"/>
    <w:rsid w:val="00F33408"/>
    <w:rsid w:val="00F412F1"/>
    <w:rsid w:val="00F97FDF"/>
    <w:rsid w:val="00FD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04B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8657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8B510B"/>
    <w:rPr>
      <w:sz w:val="16"/>
      <w:szCs w:val="16"/>
    </w:rPr>
  </w:style>
  <w:style w:type="paragraph" w:styleId="a4">
    <w:name w:val="annotation text"/>
    <w:basedOn w:val="a"/>
    <w:link w:val="a5"/>
    <w:rsid w:val="008B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rsid w:val="008B51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B5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510B"/>
    <w:rPr>
      <w:rFonts w:ascii="Segoe UI" w:hAnsi="Segoe UI" w:cs="Segoe UI"/>
      <w:sz w:val="18"/>
      <w:szCs w:val="18"/>
    </w:rPr>
  </w:style>
  <w:style w:type="paragraph" w:styleId="a8">
    <w:name w:val="footnote text"/>
    <w:basedOn w:val="a"/>
    <w:link w:val="a9"/>
    <w:uiPriority w:val="99"/>
    <w:semiHidden/>
    <w:unhideWhenUsed/>
    <w:rsid w:val="00A33BF9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A33BF9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A33BF9"/>
    <w:rPr>
      <w:vertAlign w:val="superscript"/>
    </w:rPr>
  </w:style>
  <w:style w:type="paragraph" w:styleId="ab">
    <w:name w:val="annotation subject"/>
    <w:basedOn w:val="a4"/>
    <w:next w:val="a4"/>
    <w:link w:val="ac"/>
    <w:uiPriority w:val="99"/>
    <w:semiHidden/>
    <w:unhideWhenUsed/>
    <w:rsid w:val="00A9556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c">
    <w:name w:val="Тема примечания Знак"/>
    <w:basedOn w:val="a5"/>
    <w:link w:val="ab"/>
    <w:uiPriority w:val="99"/>
    <w:semiHidden/>
    <w:rsid w:val="00A955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832E3"/>
    <w:pPr>
      <w:ind w:left="720"/>
      <w:contextualSpacing/>
    </w:pPr>
  </w:style>
  <w:style w:type="table" w:styleId="ae">
    <w:name w:val="Table Grid"/>
    <w:basedOn w:val="a1"/>
    <w:uiPriority w:val="39"/>
    <w:rsid w:val="00180E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rsid w:val="008C0BE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8C0BE5"/>
    <w:rPr>
      <w:rFonts w:ascii="Arial" w:eastAsia="Times New Roman" w:hAnsi="Arial" w:cs="Times New Roman"/>
      <w:sz w:val="20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8657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6570"/>
  </w:style>
  <w:style w:type="character" w:customStyle="1" w:styleId="10">
    <w:name w:val="Заголовок 1 Знак"/>
    <w:basedOn w:val="a0"/>
    <w:link w:val="1"/>
    <w:rsid w:val="00086570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8657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8B510B"/>
    <w:rPr>
      <w:sz w:val="16"/>
      <w:szCs w:val="16"/>
    </w:rPr>
  </w:style>
  <w:style w:type="paragraph" w:styleId="a4">
    <w:name w:val="annotation text"/>
    <w:basedOn w:val="a"/>
    <w:link w:val="a5"/>
    <w:rsid w:val="008B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rsid w:val="008B51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B5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510B"/>
    <w:rPr>
      <w:rFonts w:ascii="Segoe UI" w:hAnsi="Segoe UI" w:cs="Segoe UI"/>
      <w:sz w:val="18"/>
      <w:szCs w:val="18"/>
    </w:rPr>
  </w:style>
  <w:style w:type="paragraph" w:styleId="a8">
    <w:name w:val="footnote text"/>
    <w:basedOn w:val="a"/>
    <w:link w:val="a9"/>
    <w:uiPriority w:val="99"/>
    <w:semiHidden/>
    <w:unhideWhenUsed/>
    <w:rsid w:val="00A33BF9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A33BF9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A33BF9"/>
    <w:rPr>
      <w:vertAlign w:val="superscript"/>
    </w:rPr>
  </w:style>
  <w:style w:type="paragraph" w:styleId="ab">
    <w:name w:val="annotation subject"/>
    <w:basedOn w:val="a4"/>
    <w:next w:val="a4"/>
    <w:link w:val="ac"/>
    <w:uiPriority w:val="99"/>
    <w:semiHidden/>
    <w:unhideWhenUsed/>
    <w:rsid w:val="00A9556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c">
    <w:name w:val="Тема примечания Знак"/>
    <w:basedOn w:val="a5"/>
    <w:link w:val="ab"/>
    <w:uiPriority w:val="99"/>
    <w:semiHidden/>
    <w:rsid w:val="00A955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832E3"/>
    <w:pPr>
      <w:ind w:left="720"/>
      <w:contextualSpacing/>
    </w:pPr>
  </w:style>
  <w:style w:type="table" w:styleId="ae">
    <w:name w:val="Table Grid"/>
    <w:basedOn w:val="a1"/>
    <w:uiPriority w:val="39"/>
    <w:rsid w:val="00180E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rsid w:val="008C0BE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8C0BE5"/>
    <w:rPr>
      <w:rFonts w:ascii="Arial" w:eastAsia="Times New Roman" w:hAnsi="Arial" w:cs="Times New Roman"/>
      <w:sz w:val="20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8657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6570"/>
  </w:style>
  <w:style w:type="character" w:customStyle="1" w:styleId="10">
    <w:name w:val="Заголовок 1 Знак"/>
    <w:basedOn w:val="a0"/>
    <w:link w:val="1"/>
    <w:rsid w:val="00086570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0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C45154-BC0A-4E94-8CB9-EB576CDDB518}"/>
</file>

<file path=customXml/itemProps2.xml><?xml version="1.0" encoding="utf-8"?>
<ds:datastoreItem xmlns:ds="http://schemas.openxmlformats.org/officeDocument/2006/customXml" ds:itemID="{675685E3-B4DA-4F6E-B9D3-FA0CBDA524C2}"/>
</file>

<file path=customXml/itemProps3.xml><?xml version="1.0" encoding="utf-8"?>
<ds:datastoreItem xmlns:ds="http://schemas.openxmlformats.org/officeDocument/2006/customXml" ds:itemID="{F35F0592-0D79-4454-A834-8BA53BCDB557}"/>
</file>

<file path=customXml/itemProps4.xml><?xml version="1.0" encoding="utf-8"?>
<ds:datastoreItem xmlns:ds="http://schemas.openxmlformats.org/officeDocument/2006/customXml" ds:itemID="{28ECDC90-396C-4106-BFF0-DF130D8849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Оксана Сергеевна</dc:creator>
  <cp:keywords/>
  <dc:description/>
  <cp:lastModifiedBy>Дима</cp:lastModifiedBy>
  <cp:revision>7</cp:revision>
  <cp:lastPrinted>2019-08-20T09:52:00Z</cp:lastPrinted>
  <dcterms:created xsi:type="dcterms:W3CDTF">2019-10-04T07:38:00Z</dcterms:created>
  <dcterms:modified xsi:type="dcterms:W3CDTF">2020-03-26T11:11:00Z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